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617"/>
        <w:gridCol w:w="5784"/>
        <w:gridCol w:w="1841"/>
      </w:tblGrid>
      <w:tr w:rsidR="00326BAB" w:rsidRPr="00935607" w:rsidTr="00297255">
        <w:tc>
          <w:tcPr>
            <w:tcW w:w="1728" w:type="dxa"/>
            <w:vAlign w:val="bottom"/>
          </w:tcPr>
          <w:p w:rsidR="00326BAB" w:rsidRPr="00935607" w:rsidRDefault="00326BAB" w:rsidP="00297255">
            <w:pPr>
              <w:bidi/>
              <w:jc w:val="center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326BAB" w:rsidRPr="00935607" w:rsidRDefault="00326BAB" w:rsidP="0029725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  <w:p w:rsidR="00326BAB" w:rsidRPr="00935607" w:rsidRDefault="00326BAB" w:rsidP="0029725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/>
                <w:b/>
                <w:bCs/>
                <w:noProof/>
                <w:sz w:val="20"/>
                <w:szCs w:val="20"/>
                <w:lang w:bidi="fa-IR"/>
              </w:rPr>
              <w:drawing>
                <wp:inline distT="0" distB="0" distL="0" distR="0">
                  <wp:extent cx="628650" cy="676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BAB" w:rsidRPr="00935607" w:rsidRDefault="00326BAB" w:rsidP="00297255">
            <w:pPr>
              <w:pStyle w:val="Heading5"/>
              <w:rPr>
                <w:rFonts w:cs="B Roya"/>
                <w:rtl/>
              </w:rPr>
            </w:pPr>
            <w:r w:rsidRPr="00935607">
              <w:rPr>
                <w:rFonts w:cs="B Roya" w:hint="cs"/>
                <w:rtl/>
              </w:rPr>
              <w:t>دانشگاه صنعتي اميركبير</w:t>
            </w:r>
          </w:p>
          <w:p w:rsidR="00326BAB" w:rsidRPr="00935607" w:rsidRDefault="00326BAB" w:rsidP="0029725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 w:rsidRPr="00935607">
              <w:rPr>
                <w:rFonts w:cs="B Roya" w:hint="cs"/>
                <w:b/>
                <w:bCs/>
                <w:sz w:val="16"/>
                <w:szCs w:val="16"/>
                <w:rtl/>
              </w:rPr>
              <w:t>(پلي تكنيك تهران)</w:t>
            </w:r>
          </w:p>
        </w:tc>
        <w:tc>
          <w:tcPr>
            <w:tcW w:w="7200" w:type="dxa"/>
          </w:tcPr>
          <w:p w:rsidR="00326BAB" w:rsidRPr="00935607" w:rsidRDefault="00326BAB" w:rsidP="00297255">
            <w:pPr>
              <w:pStyle w:val="Heading2"/>
              <w:rPr>
                <w:rFonts w:cs="B Roya"/>
                <w:rtl/>
              </w:rPr>
            </w:pPr>
            <w:r w:rsidRPr="00935607">
              <w:rPr>
                <w:rFonts w:cs="B Roya" w:hint="cs"/>
                <w:rtl/>
              </w:rPr>
              <w:t>به نام خدا</w:t>
            </w:r>
          </w:p>
          <w:p w:rsidR="00326BAB" w:rsidRPr="00935607" w:rsidRDefault="00CF4B72" w:rsidP="0029725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/>
                <w:b/>
                <w:bCs/>
                <w:noProof/>
                <w:sz w:val="20"/>
                <w:szCs w:val="16"/>
                <w:rtl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3.6pt;margin-top:7.65pt;width:342pt;height:27.35pt;z-index:251659264" fillcolor="black">
                  <v:shadow color="#868686"/>
                  <v:textpath style="font-family:&quot;Zar&quot;;font-size:14pt;font-weight:bold;v-text-kern:t" trim="t" fitpath="t" string="فرم تسويه حساب فارغ التحصيلان كارشناسي ارشد"/>
                </v:shape>
              </w:pict>
            </w:r>
          </w:p>
          <w:p w:rsidR="00326BAB" w:rsidRPr="00935607" w:rsidRDefault="00CF4B72" w:rsidP="0029725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cs="B Roya"/>
                <w:b/>
                <w:bCs/>
                <w:noProof/>
                <w:sz w:val="20"/>
                <w:szCs w:val="16"/>
              </w:rPr>
              <w:pict>
                <v:shape id="_x0000_s1027" type="#_x0000_t136" style="position:absolute;left:0;text-align:left;margin-left:57.6pt;margin-top:41.5pt;width:198pt;height:18pt;z-index:251660288" fillcolor="black">
                  <v:shadow color="#868686"/>
                  <v:textpath style="font-family:&quot;Nazanin&quot;;font-size:12pt;font-weight:bold;v-text-kern:t" trim="t" fitpath="t" string="دانشكده مهندسي كامپيوتر "/>
                </v:shape>
              </w:pict>
            </w:r>
            <w:bookmarkEnd w:id="0"/>
          </w:p>
        </w:tc>
        <w:tc>
          <w:tcPr>
            <w:tcW w:w="2060" w:type="dxa"/>
            <w:vAlign w:val="bottom"/>
          </w:tcPr>
          <w:p w:rsidR="00326BAB" w:rsidRPr="00935607" w:rsidRDefault="00326BAB" w:rsidP="0029725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/>
                <w:b/>
                <w:bCs/>
                <w:noProof/>
                <w:sz w:val="20"/>
                <w:szCs w:val="20"/>
                <w:lang w:bidi="fa-IR"/>
              </w:rPr>
              <w:drawing>
                <wp:inline distT="0" distB="0" distL="0" distR="0">
                  <wp:extent cx="51435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BAB" w:rsidRPr="00935607" w:rsidRDefault="00326BAB" w:rsidP="00E657AD">
            <w:pPr>
              <w:pStyle w:val="Heading1"/>
              <w:jc w:val="center"/>
              <w:rPr>
                <w:rFonts w:cs="B Roya"/>
                <w:sz w:val="18"/>
                <w:szCs w:val="18"/>
              </w:rPr>
            </w:pPr>
            <w:r w:rsidRPr="00935607">
              <w:rPr>
                <w:rFonts w:cs="B Roya" w:hint="cs"/>
                <w:sz w:val="18"/>
                <w:szCs w:val="18"/>
                <w:rtl/>
              </w:rPr>
              <w:t xml:space="preserve">دانشكده مهندسي كامپيوتر </w:t>
            </w:r>
          </w:p>
        </w:tc>
      </w:tr>
      <w:tr w:rsidR="00326BAB" w:rsidRPr="00935607" w:rsidTr="00297255">
        <w:trPr>
          <w:cantSplit/>
        </w:trPr>
        <w:tc>
          <w:tcPr>
            <w:tcW w:w="10988" w:type="dxa"/>
            <w:gridSpan w:val="3"/>
            <w:shd w:val="diagStripe" w:color="auto" w:fill="8C8C8C"/>
          </w:tcPr>
          <w:p w:rsidR="00326BAB" w:rsidRPr="00935607" w:rsidRDefault="00326BAB" w:rsidP="00297255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</w:rPr>
            </w:pPr>
          </w:p>
        </w:tc>
      </w:tr>
    </w:tbl>
    <w:p w:rsidR="00326BAB" w:rsidRPr="00935607" w:rsidRDefault="00326BAB" w:rsidP="00326BAB">
      <w:pPr>
        <w:bidi/>
        <w:rPr>
          <w:rFonts w:cs="B Roya"/>
          <w:b/>
          <w:bCs/>
          <w:sz w:val="16"/>
          <w:szCs w:val="16"/>
          <w:rtl/>
        </w:rPr>
      </w:pPr>
    </w:p>
    <w:p w:rsidR="00326BAB" w:rsidRPr="00935607" w:rsidRDefault="00326BAB" w:rsidP="00326BAB">
      <w:pPr>
        <w:bidi/>
        <w:rPr>
          <w:rFonts w:cs="B Roya"/>
          <w:b/>
          <w:bCs/>
          <w:sz w:val="16"/>
          <w:szCs w:val="16"/>
          <w:rtl/>
        </w:rPr>
      </w:pPr>
    </w:p>
    <w:p w:rsidR="00326BAB" w:rsidRPr="00935607" w:rsidRDefault="00326BAB" w:rsidP="00326BAB">
      <w:pPr>
        <w:bidi/>
        <w:spacing w:line="480" w:lineRule="auto"/>
        <w:rPr>
          <w:rFonts w:cs="B Roya"/>
          <w:sz w:val="20"/>
          <w:szCs w:val="20"/>
          <w:rtl/>
        </w:rPr>
      </w:pPr>
      <w:r w:rsidRPr="00935607">
        <w:rPr>
          <w:rFonts w:cs="B Roya" w:hint="cs"/>
          <w:sz w:val="20"/>
          <w:szCs w:val="20"/>
          <w:rtl/>
        </w:rPr>
        <w:t>نام و نام خانوادگي:</w:t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  <w:t>شماره دانشجويي:</w:t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  <w:t>مقطع تحصيلي:</w:t>
      </w:r>
    </w:p>
    <w:p w:rsidR="00326BAB" w:rsidRDefault="00326BAB" w:rsidP="00326BAB">
      <w:pPr>
        <w:bidi/>
        <w:rPr>
          <w:rFonts w:cs="B Roya"/>
          <w:sz w:val="20"/>
          <w:szCs w:val="20"/>
        </w:rPr>
      </w:pPr>
      <w:r w:rsidRPr="00935607">
        <w:rPr>
          <w:rFonts w:cs="B Roya" w:hint="cs"/>
          <w:sz w:val="20"/>
          <w:szCs w:val="20"/>
          <w:rtl/>
        </w:rPr>
        <w:t>تاريخ دفاع از پايان نامه:</w:t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  <w:t>تاريخ تسويه حساب:</w:t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  <w:t>گرايش:</w:t>
      </w:r>
    </w:p>
    <w:p w:rsidR="000F27D6" w:rsidRPr="00935607" w:rsidRDefault="000F27D6" w:rsidP="000F27D6">
      <w:pPr>
        <w:bidi/>
        <w:rPr>
          <w:rFonts w:cs="B Roya" w:hint="cs"/>
          <w:sz w:val="20"/>
          <w:szCs w:val="20"/>
          <w:rtl/>
          <w:lang w:bidi="fa-IR"/>
        </w:rPr>
      </w:pPr>
    </w:p>
    <w:p w:rsidR="00F33B4E" w:rsidRDefault="00F33B4E">
      <w:pPr>
        <w:rPr>
          <w:rtl/>
        </w:rPr>
      </w:pPr>
    </w:p>
    <w:tbl>
      <w:tblPr>
        <w:tblStyle w:val="TableGrid"/>
        <w:tblW w:w="0" w:type="auto"/>
        <w:tblInd w:w="5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6D0DE8" w:rsidTr="00157107">
        <w:tc>
          <w:tcPr>
            <w:tcW w:w="8708" w:type="dxa"/>
          </w:tcPr>
          <w:p w:rsidR="006D0DE8" w:rsidRPr="008D05E2" w:rsidRDefault="00B91245" w:rsidP="00EF2829">
            <w:pPr>
              <w:bidi/>
              <w:rPr>
                <w:rFonts w:cs="B Roya"/>
                <w:rtl/>
              </w:rPr>
            </w:pPr>
            <w:r w:rsidRPr="008D05E2">
              <w:rPr>
                <w:rFonts w:cs="B Roya" w:hint="cs"/>
                <w:rtl/>
              </w:rPr>
              <w:t>کارشناس تحصیلات تکمیلی دانشکده</w:t>
            </w:r>
            <w:r w:rsidR="00EF2829">
              <w:rPr>
                <w:rFonts w:cs="B Roya" w:hint="cs"/>
                <w:rtl/>
              </w:rPr>
              <w:t xml:space="preserve"> </w:t>
            </w:r>
            <w:r w:rsidR="00EF2829" w:rsidRPr="008D05E2">
              <w:rPr>
                <w:rFonts w:cs="B Roya" w:hint="cs"/>
                <w:rtl/>
              </w:rPr>
              <w:t>(تکمیل آلبوم فارغ التحصیلی به همراه یک قطعه عکس)</w:t>
            </w:r>
          </w:p>
          <w:p w:rsidR="008D05E2" w:rsidRPr="008D05E2" w:rsidRDefault="008D05E2" w:rsidP="00157107">
            <w:pPr>
              <w:pStyle w:val="ListParagraph"/>
              <w:numPr>
                <w:ilvl w:val="0"/>
                <w:numId w:val="1"/>
              </w:numPr>
              <w:bidi/>
              <w:rPr>
                <w:rFonts w:cs="B Roya"/>
              </w:rPr>
            </w:pPr>
            <w:r w:rsidRPr="008D05E2">
              <w:rPr>
                <w:rFonts w:cs="B Roya" w:hint="cs"/>
                <w:rtl/>
                <w:lang w:bidi="fa-IR"/>
              </w:rPr>
              <w:t>با کتابخانه های خارج از دانشگاه تسویه حساب نموده است.</w:t>
            </w:r>
          </w:p>
          <w:p w:rsidR="006D0DE8" w:rsidRDefault="008D05E2" w:rsidP="00157107">
            <w:pPr>
              <w:pStyle w:val="ListParagraph"/>
              <w:numPr>
                <w:ilvl w:val="0"/>
                <w:numId w:val="1"/>
              </w:numPr>
              <w:bidi/>
              <w:rPr>
                <w:rFonts w:cs="B Roya"/>
              </w:rPr>
            </w:pPr>
            <w:r w:rsidRPr="008D05E2">
              <w:rPr>
                <w:rFonts w:cs="B Roya" w:hint="cs"/>
                <w:rtl/>
                <w:lang w:bidi="fa-IR"/>
              </w:rPr>
              <w:t>همکاری دانشجویی انجام داده است.</w:t>
            </w:r>
          </w:p>
          <w:p w:rsidR="006C4050" w:rsidRPr="006C4050" w:rsidRDefault="006C4050" w:rsidP="006C4050">
            <w:pPr>
              <w:bidi/>
              <w:ind w:left="425"/>
              <w:jc w:val="center"/>
              <w:rPr>
                <w:rFonts w:cs="B Roya"/>
              </w:rPr>
            </w:pPr>
            <w:r w:rsidRPr="006C4050">
              <w:rPr>
                <w:rFonts w:cs="B Roya"/>
                <w:rtl/>
              </w:rPr>
              <w:t>مراجعه به خانم سبزعل</w:t>
            </w:r>
            <w:r w:rsidRPr="006C4050">
              <w:rPr>
                <w:rFonts w:cs="B Roya" w:hint="cs"/>
                <w:rtl/>
              </w:rPr>
              <w:t>ی</w:t>
            </w:r>
          </w:p>
        </w:tc>
      </w:tr>
      <w:tr w:rsidR="006D0DE8" w:rsidTr="00157107">
        <w:tc>
          <w:tcPr>
            <w:tcW w:w="8708" w:type="dxa"/>
          </w:tcPr>
          <w:p w:rsidR="006D0DE8" w:rsidRDefault="00B91245" w:rsidP="00B91245">
            <w:pPr>
              <w:bidi/>
              <w:rPr>
                <w:rFonts w:cs="B Roya"/>
                <w:rtl/>
                <w:lang w:bidi="fa-IR"/>
              </w:rPr>
            </w:pPr>
            <w:r w:rsidRPr="00157107">
              <w:rPr>
                <w:rFonts w:cs="B Roya" w:hint="cs"/>
                <w:rtl/>
              </w:rPr>
              <w:t xml:space="preserve">تحویل نرم افزار پروژه و فایل متن پایان نامه، فایل مقاله </w:t>
            </w:r>
            <w:r w:rsidRPr="00157107">
              <w:rPr>
                <w:rFonts w:cs="B Roya"/>
              </w:rPr>
              <w:t>6</w:t>
            </w:r>
            <w:r w:rsidRPr="00157107">
              <w:rPr>
                <w:rFonts w:cs="B Roya" w:hint="cs"/>
                <w:rtl/>
                <w:lang w:bidi="fa-IR"/>
              </w:rPr>
              <w:t xml:space="preserve"> صفحه ای، فایل خلاصه فارسی و انگلیسی، فایل پوستر</w:t>
            </w:r>
          </w:p>
          <w:p w:rsidR="006C4050" w:rsidRPr="00157107" w:rsidRDefault="006C4050" w:rsidP="006C4050">
            <w:pPr>
              <w:bidi/>
              <w:rPr>
                <w:rFonts w:cs="B Roya"/>
                <w:rtl/>
                <w:lang w:bidi="fa-IR"/>
              </w:rPr>
            </w:pPr>
          </w:p>
          <w:p w:rsidR="00F81E1D" w:rsidRPr="00157107" w:rsidRDefault="00F81E1D" w:rsidP="006C4050">
            <w:pPr>
              <w:bidi/>
              <w:jc w:val="center"/>
              <w:rPr>
                <w:rFonts w:cs="B Roya"/>
                <w:rtl/>
                <w:lang w:bidi="fa-IR"/>
              </w:rPr>
            </w:pPr>
            <w:r w:rsidRPr="00157107">
              <w:rPr>
                <w:rFonts w:cs="B Roya" w:hint="cs"/>
                <w:rtl/>
                <w:lang w:bidi="fa-IR"/>
              </w:rPr>
              <w:t>مراجعه به خانم سلیمانی</w:t>
            </w:r>
          </w:p>
        </w:tc>
      </w:tr>
      <w:tr w:rsidR="006D0DE8" w:rsidTr="00157107">
        <w:tc>
          <w:tcPr>
            <w:tcW w:w="8708" w:type="dxa"/>
          </w:tcPr>
          <w:p w:rsidR="006D0DE8" w:rsidRPr="00157107" w:rsidRDefault="00F81E1D" w:rsidP="006C4050">
            <w:pPr>
              <w:bidi/>
              <w:jc w:val="center"/>
              <w:rPr>
                <w:rFonts w:cs="B Roya"/>
                <w:rtl/>
              </w:rPr>
            </w:pPr>
            <w:r w:rsidRPr="00157107">
              <w:rPr>
                <w:rFonts w:cs="B Roya" w:hint="cs"/>
                <w:rtl/>
              </w:rPr>
              <w:t>تحویل کمد دانشجوئی</w:t>
            </w:r>
          </w:p>
          <w:p w:rsidR="00F307CB" w:rsidRDefault="00F307CB" w:rsidP="006C4050">
            <w:pPr>
              <w:bidi/>
              <w:jc w:val="center"/>
              <w:rPr>
                <w:rFonts w:cs="B Roya"/>
                <w:rtl/>
              </w:rPr>
            </w:pPr>
            <w:r w:rsidRPr="00157107">
              <w:rPr>
                <w:rFonts w:cs="B Roya" w:hint="cs"/>
                <w:rtl/>
              </w:rPr>
              <w:t>کلید کمد دریافت شده است.</w:t>
            </w:r>
          </w:p>
          <w:p w:rsidR="006C4050" w:rsidRPr="00157107" w:rsidRDefault="006C4050" w:rsidP="006C4050">
            <w:pPr>
              <w:bidi/>
              <w:jc w:val="center"/>
              <w:rPr>
                <w:rFonts w:cs="B Roya"/>
                <w:rtl/>
              </w:rPr>
            </w:pPr>
            <w:r w:rsidRPr="00157107">
              <w:rPr>
                <w:rFonts w:cs="B Roya" w:hint="cs"/>
                <w:rtl/>
              </w:rPr>
              <w:t>مراجعه به آقای ورمزیار</w:t>
            </w:r>
          </w:p>
          <w:p w:rsidR="006C4050" w:rsidRPr="00157107" w:rsidRDefault="006C4050" w:rsidP="006C4050">
            <w:pPr>
              <w:bidi/>
              <w:rPr>
                <w:rFonts w:cs="B Roya"/>
              </w:rPr>
            </w:pPr>
          </w:p>
        </w:tc>
      </w:tr>
      <w:tr w:rsidR="006D0DE8" w:rsidTr="00157107">
        <w:tc>
          <w:tcPr>
            <w:tcW w:w="8708" w:type="dxa"/>
          </w:tcPr>
          <w:p w:rsidR="006D0DE8" w:rsidRPr="00157107" w:rsidRDefault="00F307CB" w:rsidP="006C4050">
            <w:pPr>
              <w:bidi/>
              <w:jc w:val="center"/>
              <w:rPr>
                <w:rFonts w:cs="B Roya"/>
                <w:rtl/>
              </w:rPr>
            </w:pPr>
            <w:r w:rsidRPr="00157107">
              <w:rPr>
                <w:rFonts w:cs="B Roya" w:hint="cs"/>
                <w:rtl/>
              </w:rPr>
              <w:t>استاد راهنما</w:t>
            </w:r>
          </w:p>
          <w:p w:rsidR="00F307CB" w:rsidRPr="00157107" w:rsidRDefault="00F307CB" w:rsidP="006C4050">
            <w:pPr>
              <w:bidi/>
              <w:jc w:val="center"/>
              <w:rPr>
                <w:rFonts w:cs="B Roya"/>
                <w:rtl/>
              </w:rPr>
            </w:pPr>
          </w:p>
          <w:p w:rsidR="00F307CB" w:rsidRPr="00157107" w:rsidRDefault="00F307CB" w:rsidP="006C4050">
            <w:pPr>
              <w:bidi/>
              <w:jc w:val="center"/>
              <w:rPr>
                <w:rFonts w:cs="B Roya"/>
              </w:rPr>
            </w:pPr>
            <w:r w:rsidRPr="00157107">
              <w:rPr>
                <w:rFonts w:cs="B Roya" w:hint="cs"/>
                <w:rtl/>
              </w:rPr>
              <w:t>تسویه حساب کامل و نهایی نموده است.</w:t>
            </w:r>
          </w:p>
        </w:tc>
      </w:tr>
      <w:tr w:rsidR="006D0DE8" w:rsidTr="00157107">
        <w:tc>
          <w:tcPr>
            <w:tcW w:w="8708" w:type="dxa"/>
          </w:tcPr>
          <w:p w:rsidR="006D0DE8" w:rsidRPr="00157107" w:rsidRDefault="00F307CB" w:rsidP="006C4050">
            <w:pPr>
              <w:bidi/>
              <w:jc w:val="center"/>
              <w:rPr>
                <w:rFonts w:cs="B Roya"/>
                <w:rtl/>
              </w:rPr>
            </w:pPr>
            <w:r w:rsidRPr="00157107">
              <w:rPr>
                <w:rFonts w:cs="B Roya" w:hint="cs"/>
                <w:rtl/>
              </w:rPr>
              <w:t>عضو هیئت داوران پایان نامه</w:t>
            </w:r>
          </w:p>
          <w:p w:rsidR="00F307CB" w:rsidRPr="00157107" w:rsidRDefault="00F307CB" w:rsidP="006C4050">
            <w:pPr>
              <w:bidi/>
              <w:jc w:val="center"/>
              <w:rPr>
                <w:rFonts w:cs="B Roya"/>
                <w:rtl/>
              </w:rPr>
            </w:pPr>
          </w:p>
          <w:p w:rsidR="00F307CB" w:rsidRPr="00157107" w:rsidRDefault="00F307CB" w:rsidP="006C4050">
            <w:pPr>
              <w:bidi/>
              <w:jc w:val="center"/>
              <w:rPr>
                <w:rFonts w:cs="B Roya"/>
              </w:rPr>
            </w:pPr>
            <w:r w:rsidRPr="00157107">
              <w:rPr>
                <w:rFonts w:cs="B Roya" w:hint="cs"/>
                <w:rtl/>
              </w:rPr>
              <w:t>یک نسخه صحافی شده پایان نامه دریافت شد.</w:t>
            </w:r>
          </w:p>
        </w:tc>
      </w:tr>
      <w:tr w:rsidR="006D0DE8" w:rsidTr="00157107">
        <w:tc>
          <w:tcPr>
            <w:tcW w:w="8708" w:type="dxa"/>
          </w:tcPr>
          <w:p w:rsidR="00157107" w:rsidRPr="00157107" w:rsidRDefault="00157107" w:rsidP="006C4050">
            <w:pPr>
              <w:bidi/>
              <w:jc w:val="center"/>
              <w:rPr>
                <w:rFonts w:cs="B Roya"/>
                <w:rtl/>
              </w:rPr>
            </w:pPr>
            <w:r w:rsidRPr="00157107">
              <w:rPr>
                <w:rFonts w:cs="B Roya" w:hint="cs"/>
                <w:rtl/>
              </w:rPr>
              <w:t>عضو هیئت داوران پایان نامه</w:t>
            </w:r>
          </w:p>
          <w:p w:rsidR="00157107" w:rsidRPr="00157107" w:rsidRDefault="00157107" w:rsidP="006C4050">
            <w:pPr>
              <w:bidi/>
              <w:jc w:val="center"/>
              <w:rPr>
                <w:rFonts w:cs="B Roya"/>
                <w:rtl/>
              </w:rPr>
            </w:pPr>
          </w:p>
          <w:p w:rsidR="006D0DE8" w:rsidRPr="00157107" w:rsidRDefault="00157107" w:rsidP="006C4050">
            <w:pPr>
              <w:bidi/>
              <w:jc w:val="center"/>
              <w:rPr>
                <w:rFonts w:cs="B Roya"/>
              </w:rPr>
            </w:pPr>
            <w:r w:rsidRPr="00157107">
              <w:rPr>
                <w:rFonts w:cs="B Roya" w:hint="cs"/>
                <w:rtl/>
              </w:rPr>
              <w:t>یک نسخه صحافی شده پایان نامه دریافت شد.</w:t>
            </w:r>
          </w:p>
        </w:tc>
      </w:tr>
      <w:tr w:rsidR="006D0DE8" w:rsidTr="00157107">
        <w:tc>
          <w:tcPr>
            <w:tcW w:w="8708" w:type="dxa"/>
          </w:tcPr>
          <w:p w:rsidR="00157107" w:rsidRPr="00157107" w:rsidRDefault="00157107" w:rsidP="006C4050">
            <w:pPr>
              <w:bidi/>
              <w:jc w:val="center"/>
              <w:rPr>
                <w:rFonts w:cs="B Roya"/>
                <w:rtl/>
              </w:rPr>
            </w:pPr>
            <w:r w:rsidRPr="00157107">
              <w:rPr>
                <w:rFonts w:cs="B Roya" w:hint="cs"/>
                <w:rtl/>
              </w:rPr>
              <w:t>استاد مشاوره داوران پایان نامه</w:t>
            </w:r>
          </w:p>
          <w:p w:rsidR="00157107" w:rsidRPr="00157107" w:rsidRDefault="00157107" w:rsidP="006C4050">
            <w:pPr>
              <w:bidi/>
              <w:jc w:val="center"/>
              <w:rPr>
                <w:rFonts w:cs="B Roya"/>
                <w:rtl/>
              </w:rPr>
            </w:pPr>
          </w:p>
          <w:p w:rsidR="006D0DE8" w:rsidRPr="00157107" w:rsidRDefault="00157107" w:rsidP="006C4050">
            <w:pPr>
              <w:bidi/>
              <w:jc w:val="center"/>
              <w:rPr>
                <w:rFonts w:cs="B Roya"/>
              </w:rPr>
            </w:pPr>
            <w:r w:rsidRPr="00157107">
              <w:rPr>
                <w:rFonts w:cs="B Roya" w:hint="cs"/>
                <w:rtl/>
              </w:rPr>
              <w:t>یک نسخه صحافی شده پایان نامه دریافت شد.</w:t>
            </w:r>
          </w:p>
        </w:tc>
      </w:tr>
    </w:tbl>
    <w:p w:rsidR="00326BAB" w:rsidRDefault="00326BAB"/>
    <w:sectPr w:rsidR="00326BAB" w:rsidSect="000F27D6">
      <w:pgSz w:w="11906" w:h="16838"/>
      <w:pgMar w:top="567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E05B9"/>
    <w:multiLevelType w:val="hybridMultilevel"/>
    <w:tmpl w:val="3E940526"/>
    <w:lvl w:ilvl="0" w:tplc="86CCE0C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AB"/>
    <w:rsid w:val="000F27D6"/>
    <w:rsid w:val="00157107"/>
    <w:rsid w:val="00287482"/>
    <w:rsid w:val="00301D52"/>
    <w:rsid w:val="00326BAB"/>
    <w:rsid w:val="006C4050"/>
    <w:rsid w:val="006D0DE8"/>
    <w:rsid w:val="006D6F05"/>
    <w:rsid w:val="00753347"/>
    <w:rsid w:val="008D05E2"/>
    <w:rsid w:val="00B91245"/>
    <w:rsid w:val="00CF4B72"/>
    <w:rsid w:val="00E657AD"/>
    <w:rsid w:val="00EF2829"/>
    <w:rsid w:val="00F307CB"/>
    <w:rsid w:val="00F33B4E"/>
    <w:rsid w:val="00F8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5C7DF2C8-AF36-42A5-9989-3780FEFB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26BAB"/>
    <w:pPr>
      <w:keepNext/>
      <w:bidi/>
      <w:outlineLvl w:val="0"/>
    </w:pPr>
    <w:rPr>
      <w:rFonts w:cs="Nazanin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326BAB"/>
    <w:pPr>
      <w:keepNext/>
      <w:bidi/>
      <w:jc w:val="center"/>
      <w:outlineLvl w:val="1"/>
    </w:pPr>
    <w:rPr>
      <w:rFonts w:cs="Zar"/>
      <w:b/>
      <w:bCs/>
    </w:rPr>
  </w:style>
  <w:style w:type="paragraph" w:styleId="Heading5">
    <w:name w:val="heading 5"/>
    <w:basedOn w:val="Normal"/>
    <w:next w:val="Normal"/>
    <w:link w:val="Heading5Char"/>
    <w:qFormat/>
    <w:rsid w:val="00326BAB"/>
    <w:pPr>
      <w:keepNext/>
      <w:bidi/>
      <w:jc w:val="center"/>
      <w:outlineLvl w:val="4"/>
    </w:pPr>
    <w:rPr>
      <w:rFonts w:cs="Nazani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BAB"/>
    <w:rPr>
      <w:rFonts w:ascii="Times New Roman" w:eastAsia="Times New Roman" w:hAnsi="Times New Roman" w:cs="Nazanin"/>
      <w:b/>
      <w:bCs/>
      <w:sz w:val="16"/>
      <w:szCs w:val="16"/>
      <w:lang w:bidi="ar-SA"/>
    </w:rPr>
  </w:style>
  <w:style w:type="character" w:customStyle="1" w:styleId="Heading2Char">
    <w:name w:val="Heading 2 Char"/>
    <w:basedOn w:val="DefaultParagraphFont"/>
    <w:link w:val="Heading2"/>
    <w:rsid w:val="00326BAB"/>
    <w:rPr>
      <w:rFonts w:ascii="Times New Roman" w:eastAsia="Times New Roman" w:hAnsi="Times New Roman" w:cs="Zar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326BAB"/>
    <w:rPr>
      <w:rFonts w:ascii="Times New Roman" w:eastAsia="Times New Roman" w:hAnsi="Times New Roman" w:cs="Nazanin"/>
      <w:b/>
      <w:bCs/>
      <w:sz w:val="18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AB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6D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7</cp:revision>
  <cp:lastPrinted>2018-06-19T05:46:00Z</cp:lastPrinted>
  <dcterms:created xsi:type="dcterms:W3CDTF">2018-06-19T05:20:00Z</dcterms:created>
  <dcterms:modified xsi:type="dcterms:W3CDTF">2020-02-12T04:37:00Z</dcterms:modified>
</cp:coreProperties>
</file>